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E5" w:rsidRDefault="00E329E5" w:rsidP="00E329E5">
      <w:pPr>
        <w:pStyle w:val="Normal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Appendix. </w:t>
      </w:r>
    </w:p>
    <w:p w:rsidR="00E329E5" w:rsidRDefault="00E329E5" w:rsidP="00E329E5">
      <w:pPr>
        <w:pStyle w:val="Normal1"/>
        <w:spacing w:line="240" w:lineRule="auto"/>
        <w:jc w:val="center"/>
      </w:pPr>
    </w:p>
    <w:p w:rsidR="00E329E5" w:rsidRDefault="00E329E5" w:rsidP="00E329E5">
      <w:pPr>
        <w:pStyle w:val="Normal1"/>
        <w:spacing w:line="240" w:lineRule="auto"/>
        <w:jc w:val="center"/>
      </w:pPr>
    </w:p>
    <w:tbl>
      <w:tblPr>
        <w:tblW w:w="80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6555"/>
        <w:gridCol w:w="1500"/>
      </w:tblGrid>
      <w:tr w:rsidR="00E329E5" w:rsidTr="009E4418">
        <w:tc>
          <w:tcPr>
            <w:tcW w:w="6555" w:type="dxa"/>
            <w:tcBorders>
              <w:top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Categories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Indicators</w:t>
            </w:r>
          </w:p>
        </w:tc>
      </w:tr>
      <w:tr w:rsidR="00E329E5" w:rsidTr="009E4418">
        <w:trPr>
          <w:trHeight w:val="320"/>
        </w:trPr>
        <w:tc>
          <w:tcPr>
            <w:tcW w:w="805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SOCIAL PRESENCE 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Affective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Sharing self disclosure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Sharing values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Sharing emotions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Sharing enthusiasm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Sharing humor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Cohesive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254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 Greeting &amp; salutations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 Using name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 Encouraging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 Using group reference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 Encouraging collaboration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 Encouraging diversity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Interactive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IN- Repeat/Acknowledgement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IN- Agreement/Disagreement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IN- Showing approval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IN- Extending invitation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SOCIAL PRESENCE INDICATORS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541</w:t>
            </w:r>
          </w:p>
        </w:tc>
      </w:tr>
      <w:tr w:rsidR="00E329E5" w:rsidTr="009E4418">
        <w:trPr>
          <w:trHeight w:val="320"/>
        </w:trPr>
        <w:tc>
          <w:tcPr>
            <w:tcW w:w="805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PRESENCE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Facilitating Discourse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FD- Emphasizing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FD- Directing student attention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FD- Providing tips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FD- Summarizing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FD- Providing tips outside course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FD- Prompting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FD- Asking for clarification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FD- Connecting to content ideas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FD- Providing alternative viewpoint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Direct Instruction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224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DI- Direct questioning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DI- Clarifying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DI- Providing examples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DI- Providing demonstration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DI- Providing resources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As- Formative feedback on discussion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As- Summative feedback on discussion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As- Formative feedback on other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assignments  </w:t>
            </w:r>
            <w:proofErr w:type="gramEnd"/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As- Summative feedback on other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assignments  </w:t>
            </w:r>
            <w:proofErr w:type="gramEnd"/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TEACHING PRESENCE INDICATORS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411</w:t>
            </w:r>
          </w:p>
        </w:tc>
      </w:tr>
      <w:tr w:rsidR="00E329E5" w:rsidTr="009E4418">
        <w:trPr>
          <w:trHeight w:val="320"/>
        </w:trPr>
        <w:tc>
          <w:tcPr>
            <w:tcW w:w="805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DISSONANCE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Cognitive Dissonance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CD- Discussing readings &amp; resources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CD- Discussing instructor Videos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CD- Discussing global context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CD- Discussing social work practice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Affective Dissonance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AD- Discussing personal stories in course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AD- Discussing undercover or documentary videos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AD- Discussing affective Resources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Behavioral Dissonance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BD- Discussing PSA project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BD- Discussing PSA application to real world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BD- Discussing real world activism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Discussing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instructor authenticity and living message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BD- Discussing social media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BD- Discussing future collaboration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DISSONANCE INDICATORS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329E5" w:rsidTr="009E4418">
        <w:tc>
          <w:tcPr>
            <w:tcW w:w="65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INDICATORS 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29E5" w:rsidRDefault="00E329E5" w:rsidP="009E4418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1248</w:t>
            </w:r>
          </w:p>
        </w:tc>
      </w:tr>
    </w:tbl>
    <w:p w:rsidR="00E329E5" w:rsidRDefault="00E329E5" w:rsidP="00E329E5">
      <w:pPr>
        <w:pStyle w:val="Normal1"/>
        <w:spacing w:line="240" w:lineRule="auto"/>
      </w:pPr>
    </w:p>
    <w:p w:rsidR="00E329E5" w:rsidRDefault="00E329E5" w:rsidP="00E329E5">
      <w:pPr>
        <w:pStyle w:val="Normal1"/>
        <w:widowControl w:val="0"/>
        <w:spacing w:line="240" w:lineRule="auto"/>
      </w:pPr>
    </w:p>
    <w:p w:rsidR="00C9294D" w:rsidRDefault="00C9294D">
      <w:bookmarkStart w:id="0" w:name="_GoBack"/>
      <w:bookmarkEnd w:id="0"/>
    </w:p>
    <w:sectPr w:rsidR="00C929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E5"/>
    <w:rsid w:val="00A125A8"/>
    <w:rsid w:val="00C9294D"/>
    <w:rsid w:val="00E329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3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E5"/>
    <w:pPr>
      <w:spacing w:after="0"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29E5"/>
    <w:pPr>
      <w:spacing w:after="0"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E5"/>
    <w:pPr>
      <w:spacing w:after="0"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29E5"/>
    <w:pPr>
      <w:spacing w:after="0"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Macintosh Word</Application>
  <DocSecurity>0</DocSecurity>
  <Lines>13</Lines>
  <Paragraphs>3</Paragraphs>
  <ScaleCrop>false</ScaleCrop>
  <Company>Purdue University 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Sunnie Watson</dc:creator>
  <cp:keywords/>
  <dc:description/>
  <cp:lastModifiedBy>Sunnie Watson</cp:lastModifiedBy>
  <cp:revision>1</cp:revision>
  <dcterms:created xsi:type="dcterms:W3CDTF">2015-08-31T13:58:00Z</dcterms:created>
  <dcterms:modified xsi:type="dcterms:W3CDTF">2015-08-31T13:58:00Z</dcterms:modified>
</cp:coreProperties>
</file>